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67A31" w14:textId="6B8A80F1" w:rsidR="0031117B" w:rsidRPr="000A1D94" w:rsidRDefault="000A1D94">
      <w:pPr>
        <w:rPr>
          <w:noProof/>
          <w:sz w:val="28"/>
        </w:rPr>
      </w:pPr>
      <w:r w:rsidRPr="000A1D94">
        <w:rPr>
          <w:rFonts w:hint="eastAsia"/>
          <w:noProof/>
          <w:sz w:val="28"/>
        </w:rPr>
        <w:t>秦食皇</w:t>
      </w:r>
    </w:p>
    <w:p w14:paraId="092149F5" w14:textId="350EFC0A" w:rsidR="00346CE9" w:rsidRDefault="000A1D94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太阳是扁的，鸟是透明的，游戏板块没有显示</w:t>
      </w:r>
      <w:r w:rsidR="0020452A">
        <w:rPr>
          <w:rFonts w:hint="eastAsia"/>
          <w:noProof/>
        </w:rPr>
        <w:t>到整屏</w:t>
      </w:r>
    </w:p>
    <w:p w14:paraId="57340FC9" w14:textId="267CE50F" w:rsidR="000A1D94" w:rsidRDefault="000A1D94">
      <w:r>
        <w:rPr>
          <w:noProof/>
        </w:rPr>
        <w:drawing>
          <wp:inline distT="0" distB="0" distL="0" distR="0" wp14:anchorId="206C4100" wp14:editId="52FB493A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D9DA" w14:textId="5336957D" w:rsidR="007426F8" w:rsidRDefault="000A1D94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.缺少下边四个板块内容</w:t>
      </w:r>
    </w:p>
    <w:p w14:paraId="06DE6545" w14:textId="303EFA29" w:rsidR="000A1D94" w:rsidRDefault="000A1D94">
      <w:r>
        <w:rPr>
          <w:noProof/>
        </w:rPr>
        <w:drawing>
          <wp:inline distT="0" distB="0" distL="0" distR="0" wp14:anchorId="06D671ED" wp14:editId="0C8FE744">
            <wp:extent cx="5274310" cy="2478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B69" w14:textId="575E8766" w:rsidR="0020452A" w:rsidRDefault="00077C20">
      <w:r>
        <w:rPr>
          <w:rFonts w:hint="eastAsia"/>
        </w:rPr>
        <w:t>3</w:t>
      </w:r>
      <w:r>
        <w:t>.</w:t>
      </w:r>
      <w:r>
        <w:rPr>
          <w:rFonts w:hint="eastAsia"/>
        </w:rPr>
        <w:t>这些地方的图片可以加点动效，</w:t>
      </w:r>
    </w:p>
    <w:p w14:paraId="607D4438" w14:textId="25560D27" w:rsidR="000C3272" w:rsidRDefault="000C3272">
      <w:r>
        <w:rPr>
          <w:noProof/>
        </w:rPr>
        <w:drawing>
          <wp:inline distT="0" distB="0" distL="0" distR="0" wp14:anchorId="714347DD" wp14:editId="343B2489">
            <wp:extent cx="3810000" cy="1687574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895" cy="169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CF0B" w14:textId="52E9CB81" w:rsidR="00077C20" w:rsidRDefault="000C3272">
      <w:r>
        <w:rPr>
          <w:noProof/>
        </w:rPr>
        <w:lastRenderedPageBreak/>
        <w:drawing>
          <wp:inline distT="0" distB="0" distL="0" distR="0" wp14:anchorId="6E30E4C9" wp14:editId="10C0141D">
            <wp:extent cx="3819525" cy="20840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8534" cy="20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DB7" w14:textId="0C5C98CC" w:rsidR="00077C20" w:rsidRDefault="00077C20"/>
    <w:p w14:paraId="7516DE51" w14:textId="0D97DA1D" w:rsidR="0020452A" w:rsidRDefault="006472AC">
      <w:r>
        <w:rPr>
          <w:noProof/>
        </w:rPr>
        <w:drawing>
          <wp:inline distT="0" distB="0" distL="0" distR="0" wp14:anchorId="5ADEC94B" wp14:editId="3FFFFB39">
            <wp:extent cx="3871736" cy="2305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6137" cy="23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523F" w14:textId="58C14981" w:rsidR="006472AC" w:rsidRDefault="006472AC">
      <w:r>
        <w:rPr>
          <w:noProof/>
        </w:rPr>
        <w:drawing>
          <wp:inline distT="0" distB="0" distL="0" distR="0" wp14:anchorId="24744B65" wp14:editId="45016348">
            <wp:extent cx="3868446" cy="18573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968" cy="18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09B4" w14:textId="1696348E" w:rsidR="0031117B" w:rsidRDefault="0031117B"/>
    <w:p w14:paraId="1B6AF04C" w14:textId="70915CBD" w:rsidR="0031117B" w:rsidRDefault="0031117B"/>
    <w:p w14:paraId="22317BE5" w14:textId="5F6ABCF5" w:rsidR="0020452A" w:rsidRDefault="0020452A"/>
    <w:p w14:paraId="1CDFE8C2" w14:textId="4AFBD66A" w:rsidR="0020452A" w:rsidRPr="008541D7" w:rsidRDefault="0020452A">
      <w:pPr>
        <w:rPr>
          <w:sz w:val="28"/>
        </w:rPr>
      </w:pPr>
      <w:r w:rsidRPr="008541D7">
        <w:rPr>
          <w:rFonts w:hint="eastAsia"/>
          <w:sz w:val="28"/>
        </w:rPr>
        <w:t>春和方</w:t>
      </w:r>
    </w:p>
    <w:p w14:paraId="3A5D7361" w14:textId="51371D3B" w:rsidR="0020452A" w:rsidRDefault="0020452A">
      <w:r>
        <w:rPr>
          <w:rFonts w:hint="eastAsia"/>
        </w:rPr>
        <w:t>1</w:t>
      </w:r>
      <w:r>
        <w:t>.</w:t>
      </w:r>
      <w:r>
        <w:rPr>
          <w:rFonts w:hint="eastAsia"/>
        </w:rPr>
        <w:t>首页LOGO没换，浇水无数据，</w:t>
      </w:r>
      <w:r>
        <w:rPr>
          <w:rFonts w:hint="eastAsia"/>
          <w:noProof/>
        </w:rPr>
        <w:t>游戏板块没有显示到整屏</w:t>
      </w:r>
    </w:p>
    <w:p w14:paraId="691D973F" w14:textId="4393EE17" w:rsidR="0020452A" w:rsidRDefault="0020452A">
      <w:r>
        <w:rPr>
          <w:noProof/>
        </w:rPr>
        <w:lastRenderedPageBreak/>
        <w:drawing>
          <wp:inline distT="0" distB="0" distL="0" distR="0" wp14:anchorId="57169A1A" wp14:editId="1DD7FCDE">
            <wp:extent cx="5274310" cy="2790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C9C4" w14:textId="76CEA730" w:rsidR="0020452A" w:rsidRDefault="0020452A"/>
    <w:p w14:paraId="28AD2793" w14:textId="02D6F807" w:rsidR="00BD4456" w:rsidRDefault="00441B27">
      <w:r>
        <w:rPr>
          <w:rFonts w:hint="eastAsia"/>
        </w:rPr>
        <w:t>2</w:t>
      </w:r>
      <w:r>
        <w:t>.</w:t>
      </w:r>
      <w:r>
        <w:rPr>
          <w:rFonts w:hint="eastAsia"/>
        </w:rPr>
        <w:t>点击下方这三个版块均打不开，没有相应的子页面</w:t>
      </w:r>
    </w:p>
    <w:p w14:paraId="762ED067" w14:textId="6171E273" w:rsidR="00441B27" w:rsidRDefault="00441B27">
      <w:r>
        <w:rPr>
          <w:noProof/>
        </w:rPr>
        <w:drawing>
          <wp:inline distT="0" distB="0" distL="0" distR="0" wp14:anchorId="69094D23" wp14:editId="59483839">
            <wp:extent cx="5274310" cy="2240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E7" w14:textId="70F0E3FB" w:rsidR="0020452A" w:rsidRDefault="0020452A">
      <w:r>
        <w:rPr>
          <w:noProof/>
        </w:rPr>
        <w:drawing>
          <wp:inline distT="0" distB="0" distL="0" distR="0" wp14:anchorId="646704A6" wp14:editId="2AEB6D50">
            <wp:extent cx="5274310" cy="15944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F7E" w14:textId="439F5EB2" w:rsidR="00FB2B75" w:rsidRDefault="00FB2B75">
      <w:r>
        <w:rPr>
          <w:rFonts w:hint="eastAsia"/>
        </w:rPr>
        <w:t>3</w:t>
      </w:r>
      <w:r>
        <w:t>.</w:t>
      </w:r>
      <w:r>
        <w:rPr>
          <w:rFonts w:hint="eastAsia"/>
        </w:rPr>
        <w:t>菜单栏没有特效，鼠标放上去就看不到字了，点击效果可以模仿良品铺子或新农哥</w:t>
      </w:r>
    </w:p>
    <w:p w14:paraId="1201337C" w14:textId="6FF1B99A" w:rsidR="00FB2B75" w:rsidRDefault="00FB2B75">
      <w:r w:rsidRPr="00FB2B75">
        <w:rPr>
          <w:noProof/>
        </w:rPr>
        <w:lastRenderedPageBreak/>
        <w:drawing>
          <wp:inline distT="0" distB="0" distL="0" distR="0" wp14:anchorId="6CCFA1B2" wp14:editId="2E3F1137">
            <wp:extent cx="5274310" cy="2455851"/>
            <wp:effectExtent l="0" t="0" r="2540" b="1905"/>
            <wp:docPr id="10" name="图片 10" descr="C:\Users\DELL\AppData\Local\Temp\156136974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Temp\1561369742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479C" w14:textId="4753EDCA" w:rsidR="00DB1C25" w:rsidRDefault="00DB1C25"/>
    <w:p w14:paraId="7C83B736" w14:textId="64189ECE" w:rsidR="00DB1C25" w:rsidRDefault="00DB1C25"/>
    <w:p w14:paraId="56697C9F" w14:textId="174534DB" w:rsidR="00DB1C25" w:rsidRDefault="00DB1C25">
      <w:r>
        <w:rPr>
          <w:rFonts w:hint="eastAsia"/>
        </w:rPr>
        <w:t>手机版</w:t>
      </w:r>
      <w:r w:rsidR="0024215D">
        <w:rPr>
          <w:rFonts w:hint="eastAsia"/>
        </w:rPr>
        <w:t>（秦食皇）</w:t>
      </w:r>
    </w:p>
    <w:p w14:paraId="3DFC5A60" w14:textId="1421A0DE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首页游戏显示不完整，LOGO没换</w:t>
      </w:r>
    </w:p>
    <w:p w14:paraId="08AE1263" w14:textId="6925283B" w:rsidR="00DB1C25" w:rsidRDefault="00DB1C25" w:rsidP="00DB1C25">
      <w:r w:rsidRPr="00DB1C25">
        <w:rPr>
          <w:noProof/>
        </w:rPr>
        <w:drawing>
          <wp:inline distT="0" distB="0" distL="0" distR="0" wp14:anchorId="18E45FE3" wp14:editId="02BA8245">
            <wp:extent cx="2271713" cy="4038600"/>
            <wp:effectExtent l="0" t="0" r="0" b="0"/>
            <wp:docPr id="6" name="图片 6" descr="C:\Users\DELL\AppData\Local\Temp\WeChat Files\543e260f412c4da7feb71a92ef533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543e260f412c4da7feb71a92ef5337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767" cy="405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597E" w14:textId="20DF131B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公司介绍页面</w:t>
      </w:r>
      <w:r w:rsidR="00EC0F3A">
        <w:rPr>
          <w:rFonts w:hint="eastAsia"/>
        </w:rPr>
        <w:t>排版</w:t>
      </w:r>
      <w:r>
        <w:rPr>
          <w:rFonts w:hint="eastAsia"/>
        </w:rPr>
        <w:t>有点乱</w:t>
      </w:r>
      <w:r w:rsidR="00EC0F3A">
        <w:rPr>
          <w:rFonts w:hint="eastAsia"/>
        </w:rPr>
        <w:t>，文字间距太大 像这种都可以适当调整，并且图片叠加在一起</w:t>
      </w:r>
    </w:p>
    <w:p w14:paraId="28C10B65" w14:textId="5150D6B5" w:rsidR="00DB1C25" w:rsidRDefault="00EC0F3A" w:rsidP="00DB1C25">
      <w:pPr>
        <w:pStyle w:val="a3"/>
        <w:ind w:left="360" w:firstLineChars="0" w:firstLine="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lastRenderedPageBreak/>
        <w:drawing>
          <wp:inline distT="0" distB="0" distL="0" distR="0" wp14:anchorId="7019F86C" wp14:editId="67565BC0">
            <wp:extent cx="1649994" cy="2933463"/>
            <wp:effectExtent l="0" t="0" r="76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9144" cy="29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F3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0F3A">
        <w:rPr>
          <w:noProof/>
        </w:rPr>
        <w:drawing>
          <wp:inline distT="0" distB="0" distL="0" distR="0" wp14:anchorId="3FEF7C82" wp14:editId="015D3CEC">
            <wp:extent cx="1649690" cy="2932783"/>
            <wp:effectExtent l="0" t="0" r="8255" b="1270"/>
            <wp:docPr id="8" name="图片 8" descr="C:\Users\DELL\AppData\Local\Temp\WeChat Files\cbeca7f9f49908948241b69f9cf67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cbeca7f9f49908948241b69f9cf676c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13" cy="294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02E" w:rsidRPr="009A502E">
        <w:rPr>
          <w:noProof/>
        </w:rPr>
        <w:drawing>
          <wp:inline distT="0" distB="0" distL="0" distR="0" wp14:anchorId="2549B340" wp14:editId="7B0E9968">
            <wp:extent cx="1641237" cy="2917756"/>
            <wp:effectExtent l="0" t="0" r="0" b="0"/>
            <wp:docPr id="12" name="图片 12" descr="C:\Users\DELL\AppData\Local\Temp\WeChat Files\e9f436a92ece712988e3f4892fc2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e9f436a92ece712988e3f4892fc276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692" cy="29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7869" w14:textId="0B790C45" w:rsidR="009F1807" w:rsidRDefault="009F1807" w:rsidP="00DB1C25">
      <w:pPr>
        <w:pStyle w:val="a3"/>
        <w:ind w:left="360" w:firstLineChars="0" w:firstLine="0"/>
      </w:pPr>
    </w:p>
    <w:p w14:paraId="3DD8686A" w14:textId="322A90F0" w:rsidR="009F1807" w:rsidRDefault="009F1807" w:rsidP="00DB1C25">
      <w:pPr>
        <w:pStyle w:val="a3"/>
        <w:ind w:left="360" w:firstLineChars="0" w:firstLine="0"/>
      </w:pPr>
    </w:p>
    <w:p w14:paraId="26070647" w14:textId="42E63244" w:rsidR="009F1807" w:rsidRDefault="009A502E" w:rsidP="00DB1C25">
      <w:pPr>
        <w:pStyle w:val="a3"/>
        <w:ind w:left="360" w:firstLineChars="0" w:firstLine="0"/>
      </w:pPr>
      <w:r>
        <w:rPr>
          <w:rFonts w:hint="eastAsia"/>
        </w:rPr>
        <w:t>秦食皇</w:t>
      </w:r>
    </w:p>
    <w:p w14:paraId="14233FB6" w14:textId="0E1939DA" w:rsidR="009A502E" w:rsidRDefault="009A502E" w:rsidP="00DB1C25">
      <w:pPr>
        <w:pStyle w:val="a3"/>
        <w:ind w:left="3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游戏板块变形太多</w:t>
      </w:r>
    </w:p>
    <w:p w14:paraId="73D6FB66" w14:textId="4530F53A" w:rsidR="009F1807" w:rsidRDefault="009F1807" w:rsidP="00DB1C25">
      <w:pPr>
        <w:pStyle w:val="a3"/>
        <w:ind w:left="360" w:firstLineChars="0" w:firstLine="0"/>
      </w:pPr>
      <w:r w:rsidRPr="009F1807">
        <w:rPr>
          <w:noProof/>
        </w:rPr>
        <w:drawing>
          <wp:inline distT="0" distB="0" distL="0" distR="0" wp14:anchorId="24A736A3" wp14:editId="517CF4BB">
            <wp:extent cx="1623100" cy="2885511"/>
            <wp:effectExtent l="0" t="0" r="0" b="0"/>
            <wp:docPr id="7" name="图片 7" descr="C:\Users\DELL\AppData\Local\Temp\WeChat Files\f69fc8cf60e305ca9579028eb6c5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f69fc8cf60e305ca9579028eb6c5ad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32056" cy="29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807">
        <w:rPr>
          <w:noProof/>
        </w:rPr>
        <w:drawing>
          <wp:inline distT="0" distB="0" distL="0" distR="0" wp14:anchorId="71E830AD" wp14:editId="5E0F8A24">
            <wp:extent cx="1623338" cy="2885933"/>
            <wp:effectExtent l="0" t="0" r="0" b="0"/>
            <wp:docPr id="11" name="图片 11" descr="C:\Users\DELL\AppData\Local\Temp\WeChat Files\70efd6a72c71ec774745278643afc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70efd6a72c71ec774745278643afc6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59" cy="29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C8E76" w14:textId="6831F6EB" w:rsidR="00E2730F" w:rsidRDefault="00E2730F" w:rsidP="00DB1C25">
      <w:pPr>
        <w:pStyle w:val="a3"/>
        <w:ind w:left="360" w:firstLineChars="0" w:firstLine="0"/>
      </w:pPr>
    </w:p>
    <w:p w14:paraId="5FDA7C19" w14:textId="5BD7BD0C" w:rsidR="00E2730F" w:rsidRDefault="00E2730F" w:rsidP="00DB1C25">
      <w:pPr>
        <w:pStyle w:val="a3"/>
        <w:ind w:left="360" w:firstLineChars="0" w:firstLine="0"/>
      </w:pPr>
    </w:p>
    <w:p w14:paraId="7E7C59C3" w14:textId="195ED03F" w:rsidR="00E2730F" w:rsidRDefault="00E2730F" w:rsidP="00DB1C25">
      <w:pPr>
        <w:pStyle w:val="a3"/>
        <w:ind w:left="360" w:firstLineChars="0" w:firstLine="0"/>
      </w:pPr>
    </w:p>
    <w:p w14:paraId="6567C4B2" w14:textId="58F1C943" w:rsidR="000C0641" w:rsidRDefault="000C0641" w:rsidP="00DB1C25">
      <w:pPr>
        <w:pStyle w:val="a3"/>
        <w:ind w:left="360" w:firstLineChars="0" w:firstLine="0"/>
      </w:pPr>
    </w:p>
    <w:p w14:paraId="4EC2FF0F" w14:textId="29BFB59F" w:rsidR="000C0641" w:rsidRDefault="000C0641" w:rsidP="00DB1C25">
      <w:pPr>
        <w:pStyle w:val="a3"/>
        <w:ind w:left="360" w:firstLineChars="0" w:firstLine="0"/>
      </w:pPr>
    </w:p>
    <w:p w14:paraId="3AA76011" w14:textId="421D34B5" w:rsidR="000C0641" w:rsidRDefault="000C0641" w:rsidP="00DB1C25">
      <w:pPr>
        <w:pStyle w:val="a3"/>
        <w:ind w:left="360" w:firstLineChars="0" w:firstLine="0"/>
      </w:pPr>
    </w:p>
    <w:p w14:paraId="757BD6FF" w14:textId="2AF3ED46" w:rsidR="000C0641" w:rsidRDefault="000C0641" w:rsidP="00DB1C25">
      <w:pPr>
        <w:pStyle w:val="a3"/>
        <w:ind w:left="360" w:firstLineChars="0" w:firstLine="0"/>
      </w:pPr>
    </w:p>
    <w:p w14:paraId="6AE25AFD" w14:textId="08C97D78" w:rsidR="000C0641" w:rsidRDefault="000C0641" w:rsidP="00DB1C25">
      <w:pPr>
        <w:pStyle w:val="a3"/>
        <w:ind w:left="360" w:firstLineChars="0" w:firstLine="0"/>
      </w:pPr>
    </w:p>
    <w:p w14:paraId="34DF2B41" w14:textId="708B1B1A" w:rsidR="000C0641" w:rsidRDefault="000C0641" w:rsidP="00DB1C25">
      <w:pPr>
        <w:pStyle w:val="a3"/>
        <w:ind w:left="360" w:firstLineChars="0" w:firstLine="0"/>
      </w:pPr>
    </w:p>
    <w:p w14:paraId="239BA105" w14:textId="77777777" w:rsidR="000C0641" w:rsidRDefault="000C0641" w:rsidP="00DB1C25">
      <w:pPr>
        <w:pStyle w:val="a3"/>
        <w:ind w:left="360" w:firstLineChars="0" w:firstLine="0"/>
      </w:pPr>
    </w:p>
    <w:p w14:paraId="3EBCB593" w14:textId="36636D6C" w:rsidR="00E2730F" w:rsidRDefault="00E2730F" w:rsidP="00E2730F">
      <w:r>
        <w:rPr>
          <w:rFonts w:hint="eastAsia"/>
        </w:rPr>
        <w:lastRenderedPageBreak/>
        <w:t>两个网站统一的问题：</w:t>
      </w:r>
    </w:p>
    <w:p w14:paraId="00AC38E4" w14:textId="7D91C2D8" w:rsidR="00E2730F" w:rsidRDefault="00E2730F" w:rsidP="00E2730F">
      <w:r>
        <w:rPr>
          <w:rFonts w:hint="eastAsia"/>
        </w:rPr>
        <w:t>1．</w:t>
      </w:r>
      <w:r w:rsidR="00482A6A">
        <w:rPr>
          <w:rFonts w:hint="eastAsia"/>
        </w:rPr>
        <w:t>最新新闻和</w:t>
      </w:r>
      <w:r>
        <w:rPr>
          <w:rFonts w:hint="eastAsia"/>
        </w:rPr>
        <w:t>推荐产品这图片有点变形</w:t>
      </w:r>
    </w:p>
    <w:p w14:paraId="446B8541" w14:textId="3D34B913" w:rsidR="00E2730F" w:rsidRDefault="009C7909" w:rsidP="00E2730F">
      <w:pPr>
        <w:rPr>
          <w:rFonts w:ascii="宋体" w:eastAsia="宋体" w:hAnsi="宋体" w:cs="宋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>
        <w:rPr>
          <w:noProof/>
        </w:rPr>
        <w:drawing>
          <wp:inline distT="0" distB="0" distL="0" distR="0" wp14:anchorId="2AACD011" wp14:editId="00F11A37">
            <wp:extent cx="5274310" cy="3286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0F">
        <w:t>.</w:t>
      </w:r>
      <w:r w:rsidR="00E2730F">
        <w:rPr>
          <w:rFonts w:ascii="宋体" w:eastAsia="宋体" w:hAnsi="宋体" w:cs="宋体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  <w:t>荐</w:t>
      </w:r>
      <w:r w:rsidR="00E2730F" w:rsidRPr="00E2730F">
        <w:rPr>
          <w:noProof/>
        </w:rPr>
        <w:drawing>
          <wp:inline distT="0" distB="0" distL="0" distR="0" wp14:anchorId="62387E94" wp14:editId="55F0DBF7">
            <wp:extent cx="5274310" cy="3326027"/>
            <wp:effectExtent l="0" t="0" r="2540" b="8255"/>
            <wp:docPr id="16" name="图片 16" descr="C:\Users\DELL\AppData\Local\Temp\156153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5615355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B0DB" w14:textId="77777777" w:rsidR="00E2730F" w:rsidRDefault="00E2730F" w:rsidP="00E2730F">
      <w:pPr>
        <w:rPr>
          <w:rFonts w:ascii="宋体" w:eastAsia="宋体" w:hAnsi="宋体" w:cs="宋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</w:p>
    <w:p w14:paraId="3055B809" w14:textId="2231339F" w:rsidR="00E2730F" w:rsidRDefault="00E2730F" w:rsidP="00E2730F">
      <w:r>
        <w:t>2.</w:t>
      </w:r>
      <w:r>
        <w:rPr>
          <w:rFonts w:hint="eastAsia"/>
        </w:rPr>
        <w:t>品牌介绍（公司介绍）页加个滚动的分屏，类似于良品铺子，LOGO有点小不清晰，所有banner都换成自动切换的（两个网站都一样）</w:t>
      </w:r>
    </w:p>
    <w:p w14:paraId="6382051D" w14:textId="77777777" w:rsidR="00E2730F" w:rsidRDefault="00E2730F" w:rsidP="00E2730F">
      <w:r w:rsidRPr="00077C20">
        <w:rPr>
          <w:noProof/>
        </w:rPr>
        <w:lastRenderedPageBreak/>
        <w:drawing>
          <wp:inline distT="0" distB="0" distL="0" distR="0" wp14:anchorId="5905DA9B" wp14:editId="50A042ED">
            <wp:extent cx="2533650" cy="2581275"/>
            <wp:effectExtent l="0" t="0" r="0" b="9525"/>
            <wp:docPr id="15" name="图片 15" descr="C:\Users\DELL\AppData\Local\Temp\1561512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56151228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4570A" wp14:editId="0B9D0FB3">
            <wp:extent cx="2686050" cy="19445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6120" cy="19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0D31" w14:textId="066312A3" w:rsidR="00E2730F" w:rsidRDefault="00DF17AA" w:rsidP="00E2730F">
      <w:r>
        <w:rPr>
          <w:rFonts w:hint="eastAsia"/>
        </w:rPr>
        <w:t>3</w:t>
      </w:r>
      <w:r>
        <w:t>.</w:t>
      </w:r>
      <w:r w:rsidR="004E3C08" w:rsidRPr="004E3C08">
        <w:rPr>
          <w:rFonts w:hint="eastAsia"/>
        </w:rPr>
        <w:t xml:space="preserve"> </w:t>
      </w:r>
      <w:r w:rsidR="00921FF0">
        <w:rPr>
          <w:rFonts w:hint="eastAsia"/>
        </w:rPr>
        <w:t>产品分类</w:t>
      </w:r>
      <w:r w:rsidR="004E3C08" w:rsidRPr="004E3C08">
        <w:rPr>
          <w:rFonts w:hint="eastAsia"/>
        </w:rPr>
        <w:t>第一页还没填满就直接到第二页了</w:t>
      </w:r>
    </w:p>
    <w:p w14:paraId="33259571" w14:textId="16D8C6AB" w:rsidR="004E3C08" w:rsidRDefault="004E3C08" w:rsidP="00E2730F">
      <w:r w:rsidRPr="004E3C08">
        <w:rPr>
          <w:noProof/>
        </w:rPr>
        <w:drawing>
          <wp:inline distT="0" distB="0" distL="0" distR="0" wp14:anchorId="308FCA0B" wp14:editId="2C62CB53">
            <wp:extent cx="3780547" cy="2125683"/>
            <wp:effectExtent l="0" t="0" r="0" b="8255"/>
            <wp:docPr id="21" name="图片 21" descr="C:\Users\DELL\AppData\Local\Temp\WeChat Files\ef4208ae81e293cd064f8a29c5b3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ef4208ae81e293cd064f8a29c5b315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585" cy="21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3C08">
        <w:rPr>
          <w:noProof/>
        </w:rPr>
        <w:drawing>
          <wp:inline distT="0" distB="0" distL="0" distR="0" wp14:anchorId="01E54A96" wp14:editId="036CDCE7">
            <wp:extent cx="3788229" cy="2058063"/>
            <wp:effectExtent l="0" t="0" r="3175" b="0"/>
            <wp:docPr id="22" name="图片 22" descr="C:\Users\DELL\AppData\Local\Temp\WeChat Files\be6570f16cc0ecf297bd2b99afe0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be6570f16cc0ecf297bd2b99afe078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28" cy="205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42E0" w14:textId="27604F36" w:rsidR="00AB62B2" w:rsidRDefault="00C22D5A" w:rsidP="00C22D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两个网站都</w:t>
      </w:r>
      <w:r w:rsidR="00AB62B2">
        <w:rPr>
          <w:rFonts w:hint="eastAsia"/>
        </w:rPr>
        <w:t>重新定位到</w:t>
      </w:r>
      <w:r>
        <w:rPr>
          <w:rFonts w:hint="eastAsia"/>
        </w:rPr>
        <w:t>以下地址：</w:t>
      </w:r>
      <w:r w:rsidR="00A42EF9">
        <w:rPr>
          <w:rFonts w:hint="eastAsia"/>
        </w:rPr>
        <w:t>群里有发定位信息</w:t>
      </w:r>
      <w:r w:rsidR="00F404B8">
        <w:rPr>
          <w:rFonts w:hint="eastAsia"/>
        </w:rPr>
        <w:t>，交通方式修改为以下：</w:t>
      </w:r>
    </w:p>
    <w:p w14:paraId="210F55F7" w14:textId="4E06EA33" w:rsidR="00C22D5A" w:rsidRDefault="00C22D5A" w:rsidP="00C22D5A">
      <w:r>
        <w:rPr>
          <w:noProof/>
        </w:rPr>
        <w:drawing>
          <wp:inline distT="0" distB="0" distL="0" distR="0" wp14:anchorId="5823DC14" wp14:editId="65BC9481">
            <wp:extent cx="1793174" cy="121654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5565" cy="122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A9C7" w14:textId="77777777" w:rsidR="005F1200" w:rsidRDefault="005F1200" w:rsidP="005F1200">
      <w:r>
        <w:rPr>
          <w:rFonts w:hint="eastAsia"/>
        </w:rPr>
        <w:lastRenderedPageBreak/>
        <w:t>如果，您是亲临秦食皇，有以下交通方式可供选择：</w:t>
      </w:r>
    </w:p>
    <w:p w14:paraId="05401FD2" w14:textId="77777777" w:rsidR="005F1200" w:rsidRDefault="005F1200" w:rsidP="005F1200">
      <w:r>
        <w:rPr>
          <w:rFonts w:hint="eastAsia"/>
        </w:rPr>
        <w:t>乘坐公交：</w:t>
      </w:r>
    </w:p>
    <w:p w14:paraId="08117DAE" w14:textId="77777777" w:rsidR="005F1200" w:rsidRDefault="005F1200" w:rsidP="005F1200">
      <w:r>
        <w:rPr>
          <w:rFonts w:hint="eastAsia"/>
        </w:rPr>
        <w:t>唐延南路傅村东路口（中兴通讯）站</w:t>
      </w:r>
    </w:p>
    <w:p w14:paraId="220F2D24" w14:textId="77777777" w:rsidR="005F1200" w:rsidRDefault="005F1200" w:rsidP="005F1200">
      <w:r>
        <w:rPr>
          <w:rFonts w:hint="eastAsia"/>
        </w:rPr>
        <w:t>乘坐</w:t>
      </w:r>
      <w:r>
        <w:t>324路、411路、6路、902路、高新1号线、高新2号线可达，公交车站东侧步行100米即到</w:t>
      </w:r>
    </w:p>
    <w:p w14:paraId="3B438902" w14:textId="77777777" w:rsidR="005F1200" w:rsidRDefault="005F1200" w:rsidP="005F1200">
      <w:r>
        <w:rPr>
          <w:rFonts w:hint="eastAsia"/>
        </w:rPr>
        <w:t>高家堡站</w:t>
      </w:r>
    </w:p>
    <w:p w14:paraId="28EBDDC8" w14:textId="77777777" w:rsidR="005F1200" w:rsidRDefault="005F1200" w:rsidP="005F1200">
      <w:r>
        <w:rPr>
          <w:rFonts w:hint="eastAsia"/>
        </w:rPr>
        <w:t>乘坐</w:t>
      </w:r>
      <w:r>
        <w:t>150路、173路、204路、220路、260路、311路、313路、322路、333路、4-18路、902路、916路、922路可达，公交车站西侧步行150米即到</w:t>
      </w:r>
    </w:p>
    <w:p w14:paraId="7BA80324" w14:textId="77777777" w:rsidR="005F1200" w:rsidRDefault="005F1200" w:rsidP="005F1200">
      <w:r>
        <w:rPr>
          <w:rFonts w:hint="eastAsia"/>
        </w:rPr>
        <w:t>自驾车：</w:t>
      </w:r>
    </w:p>
    <w:p w14:paraId="7A5391AC" w14:textId="087B7834" w:rsidR="005F1200" w:rsidRDefault="005F1200" w:rsidP="005F1200">
      <w:r>
        <w:rPr>
          <w:rFonts w:hint="eastAsia"/>
        </w:rPr>
        <w:t>导航至“秦食皇品牌展示中心”或“逸翠园</w:t>
      </w:r>
      <w:proofErr w:type="spellStart"/>
      <w:r>
        <w:t>i</w:t>
      </w:r>
      <w:proofErr w:type="spellEnd"/>
      <w:r>
        <w:t>都会-停车场”，步行50米即到</w:t>
      </w:r>
    </w:p>
    <w:p w14:paraId="03BF0B22" w14:textId="77777777" w:rsidR="005F1200" w:rsidRDefault="005F1200" w:rsidP="005F1200">
      <w:pPr>
        <w:rPr>
          <w:rFonts w:hint="eastAsia"/>
        </w:rPr>
      </w:pPr>
    </w:p>
    <w:p w14:paraId="201CB896" w14:textId="68E36523" w:rsidR="00816313" w:rsidRDefault="00816313" w:rsidP="00C22D5A">
      <w:pPr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游戏部分客户想</w:t>
      </w:r>
      <w:r w:rsidR="00F404B8">
        <w:rPr>
          <w:rFonts w:hint="eastAsia"/>
        </w:rPr>
        <w:t>再增加点好的视觉效果</w:t>
      </w:r>
      <w:r w:rsidR="00D76414">
        <w:rPr>
          <w:rFonts w:hint="eastAsia"/>
        </w:rPr>
        <w:t>，这个部分适当加一点就行</w:t>
      </w:r>
      <w:r w:rsidR="005D7FE6">
        <w:rPr>
          <w:rFonts w:hint="eastAsia"/>
        </w:rPr>
        <w:t>，没有具体要求</w:t>
      </w:r>
      <w:r w:rsidR="00D76414">
        <w:rPr>
          <w:rFonts w:hint="eastAsia"/>
        </w:rPr>
        <w:t>。</w:t>
      </w:r>
    </w:p>
    <w:p w14:paraId="50734A24" w14:textId="60A6D27C" w:rsidR="00816313" w:rsidRDefault="00816313" w:rsidP="00C22D5A">
      <w:r>
        <w:rPr>
          <w:noProof/>
        </w:rPr>
        <w:drawing>
          <wp:inline distT="0" distB="0" distL="0" distR="0" wp14:anchorId="4D4ED9A6" wp14:editId="65009848">
            <wp:extent cx="3552825" cy="49911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AA28" w14:textId="55A92239" w:rsidR="00796951" w:rsidRDefault="00796951" w:rsidP="0079695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后台可否添加banner尺寸提示信息，</w:t>
      </w:r>
    </w:p>
    <w:p w14:paraId="4FB31BD3" w14:textId="6C860831" w:rsidR="00D008C2" w:rsidRDefault="00D008C2" w:rsidP="00C22D5A">
      <w:r>
        <w:rPr>
          <w:noProof/>
        </w:rPr>
        <w:lastRenderedPageBreak/>
        <w:drawing>
          <wp:inline distT="0" distB="0" distL="0" distR="0" wp14:anchorId="68732FC4" wp14:editId="25FC71CF">
            <wp:extent cx="4962525" cy="20764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720" w14:textId="6F4C4540" w:rsidR="0011336F" w:rsidRDefault="0011336F" w:rsidP="00C22D5A">
      <w:pPr>
        <w:rPr>
          <w:rFonts w:hint="eastAsia"/>
        </w:rPr>
      </w:pPr>
      <w:r>
        <w:rPr>
          <w:noProof/>
        </w:rPr>
        <w:drawing>
          <wp:inline distT="0" distB="0" distL="0" distR="0" wp14:anchorId="5C09920C" wp14:editId="7634C27A">
            <wp:extent cx="4991100" cy="6543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4F8A4B" w14:textId="77777777" w:rsidR="00E2730F" w:rsidRDefault="00E2730F" w:rsidP="00E2730F"/>
    <w:p w14:paraId="20DDE160" w14:textId="77777777" w:rsidR="00E2730F" w:rsidRDefault="00E2730F" w:rsidP="00DB1C25">
      <w:pPr>
        <w:pStyle w:val="a3"/>
        <w:ind w:left="360" w:firstLineChars="0" w:firstLine="0"/>
      </w:pPr>
    </w:p>
    <w:sectPr w:rsidR="00E273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5F4A8E" w14:textId="77777777" w:rsidR="001D4830" w:rsidRDefault="001D4830" w:rsidP="00DF17AA">
      <w:r>
        <w:separator/>
      </w:r>
    </w:p>
  </w:endnote>
  <w:endnote w:type="continuationSeparator" w:id="0">
    <w:p w14:paraId="30B99450" w14:textId="77777777" w:rsidR="001D4830" w:rsidRDefault="001D4830" w:rsidP="00DF17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8E841F" w14:textId="77777777" w:rsidR="001D4830" w:rsidRDefault="001D4830" w:rsidP="00DF17AA">
      <w:r>
        <w:separator/>
      </w:r>
    </w:p>
  </w:footnote>
  <w:footnote w:type="continuationSeparator" w:id="0">
    <w:p w14:paraId="6D2A5175" w14:textId="77777777" w:rsidR="001D4830" w:rsidRDefault="001D4830" w:rsidP="00DF17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A44D4"/>
    <w:multiLevelType w:val="hybridMultilevel"/>
    <w:tmpl w:val="2D42B434"/>
    <w:lvl w:ilvl="0" w:tplc="92068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460"/>
    <w:rsid w:val="00077C20"/>
    <w:rsid w:val="000A1D94"/>
    <w:rsid w:val="000C0641"/>
    <w:rsid w:val="000C3272"/>
    <w:rsid w:val="0011336F"/>
    <w:rsid w:val="00126736"/>
    <w:rsid w:val="001D4830"/>
    <w:rsid w:val="001E0460"/>
    <w:rsid w:val="0020452A"/>
    <w:rsid w:val="0024215D"/>
    <w:rsid w:val="0031117B"/>
    <w:rsid w:val="00346CE9"/>
    <w:rsid w:val="00441B27"/>
    <w:rsid w:val="00482A6A"/>
    <w:rsid w:val="004E3C08"/>
    <w:rsid w:val="00532910"/>
    <w:rsid w:val="005D7FE6"/>
    <w:rsid w:val="005F1200"/>
    <w:rsid w:val="006472AC"/>
    <w:rsid w:val="007426F8"/>
    <w:rsid w:val="00796951"/>
    <w:rsid w:val="007977F5"/>
    <w:rsid w:val="00816313"/>
    <w:rsid w:val="008541D7"/>
    <w:rsid w:val="00921FF0"/>
    <w:rsid w:val="009A502E"/>
    <w:rsid w:val="009C7909"/>
    <w:rsid w:val="009F1807"/>
    <w:rsid w:val="00A42EF9"/>
    <w:rsid w:val="00AB62B2"/>
    <w:rsid w:val="00AF1954"/>
    <w:rsid w:val="00BD4456"/>
    <w:rsid w:val="00C22D5A"/>
    <w:rsid w:val="00D008C2"/>
    <w:rsid w:val="00D0254B"/>
    <w:rsid w:val="00D76414"/>
    <w:rsid w:val="00DB1C25"/>
    <w:rsid w:val="00DF17AA"/>
    <w:rsid w:val="00E2730F"/>
    <w:rsid w:val="00EC0F3A"/>
    <w:rsid w:val="00F404B8"/>
    <w:rsid w:val="00FB2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9597E"/>
  <w15:chartTrackingRefBased/>
  <w15:docId w15:val="{4D7DA8E0-E769-48DF-B28F-43FF4F06F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1C2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F17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F17A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17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F17A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10</Pages>
  <Words>112</Words>
  <Characters>640</Characters>
  <Application>Microsoft Office Word</Application>
  <DocSecurity>0</DocSecurity>
  <Lines>5</Lines>
  <Paragraphs>1</Paragraphs>
  <ScaleCrop>false</ScaleCrop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B18739</dc:creator>
  <cp:keywords/>
  <dc:description/>
  <cp:lastModifiedBy>B18739</cp:lastModifiedBy>
  <cp:revision>20</cp:revision>
  <dcterms:created xsi:type="dcterms:W3CDTF">2019-06-24T08:37:00Z</dcterms:created>
  <dcterms:modified xsi:type="dcterms:W3CDTF">2019-06-28T09:59:00Z</dcterms:modified>
</cp:coreProperties>
</file>